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BDE11" w14:textId="2A5D3E3C" w:rsidR="00757E68" w:rsidRPr="00163548" w:rsidRDefault="00544D25" w:rsidP="00544D25">
      <w:pPr>
        <w:pStyle w:val="NoSpacing"/>
        <w:rPr>
          <w:sz w:val="24"/>
          <w:szCs w:val="24"/>
        </w:rPr>
      </w:pPr>
      <w:r w:rsidRPr="00163548">
        <w:rPr>
          <w:sz w:val="24"/>
          <w:szCs w:val="24"/>
        </w:rPr>
        <w:t>The information and documents provided relating to the 20</w:t>
      </w:r>
      <w:r w:rsidR="005F330B" w:rsidRPr="00163548">
        <w:rPr>
          <w:sz w:val="24"/>
          <w:szCs w:val="24"/>
        </w:rPr>
        <w:t>2</w:t>
      </w:r>
      <w:r w:rsidR="00211CE9">
        <w:rPr>
          <w:sz w:val="24"/>
          <w:szCs w:val="24"/>
        </w:rPr>
        <w:t>3</w:t>
      </w:r>
      <w:r w:rsidR="00714B1F" w:rsidRPr="00163548">
        <w:rPr>
          <w:sz w:val="24"/>
          <w:szCs w:val="24"/>
        </w:rPr>
        <w:t>-2</w:t>
      </w:r>
      <w:r w:rsidR="00211CE9">
        <w:rPr>
          <w:sz w:val="24"/>
          <w:szCs w:val="24"/>
        </w:rPr>
        <w:t>4</w:t>
      </w:r>
      <w:r w:rsidR="00714B1F" w:rsidRPr="00163548">
        <w:rPr>
          <w:sz w:val="24"/>
          <w:szCs w:val="24"/>
        </w:rPr>
        <w:t xml:space="preserve"> </w:t>
      </w:r>
      <w:r w:rsidRPr="00163548">
        <w:rPr>
          <w:sz w:val="24"/>
          <w:szCs w:val="24"/>
        </w:rPr>
        <w:t xml:space="preserve">Accounts for </w:t>
      </w:r>
      <w:r w:rsidR="00211CE9">
        <w:rPr>
          <w:sz w:val="24"/>
          <w:szCs w:val="24"/>
        </w:rPr>
        <w:t xml:space="preserve">Little Wilbraham and Six Mile Bottom </w:t>
      </w:r>
      <w:r w:rsidRPr="00163548">
        <w:rPr>
          <w:sz w:val="24"/>
          <w:szCs w:val="24"/>
        </w:rPr>
        <w:t xml:space="preserve">Parish Council </w:t>
      </w:r>
      <w:r w:rsidR="00163548" w:rsidRPr="00163548">
        <w:rPr>
          <w:sz w:val="24"/>
          <w:szCs w:val="24"/>
        </w:rPr>
        <w:t>will not be audited by an external body on account of the councils self-certified status as exempt, unless either a request for an opportunity to question the auditor about the authority’s accounting records under section 26(2) or an objection under section 27(1) of the Act, results in the involvement of the local auditor</w:t>
      </w:r>
      <w:r w:rsidR="00163548">
        <w:rPr>
          <w:sz w:val="24"/>
          <w:szCs w:val="24"/>
        </w:rPr>
        <w:t>.</w:t>
      </w:r>
    </w:p>
    <w:p w14:paraId="1EDDEBA5" w14:textId="4E639074" w:rsidR="00544D25" w:rsidRDefault="00544D25" w:rsidP="00544D25">
      <w:pPr>
        <w:pStyle w:val="NoSpacing"/>
        <w:rPr>
          <w:sz w:val="24"/>
          <w:szCs w:val="24"/>
        </w:rPr>
      </w:pPr>
    </w:p>
    <w:p w14:paraId="5CA9822A" w14:textId="77777777" w:rsidR="00544D25" w:rsidRPr="00544D25" w:rsidRDefault="00544D25" w:rsidP="00544D25">
      <w:pPr>
        <w:pStyle w:val="NoSpacing"/>
        <w:rPr>
          <w:sz w:val="24"/>
          <w:szCs w:val="24"/>
        </w:rPr>
      </w:pPr>
    </w:p>
    <w:p w14:paraId="2C889446" w14:textId="77777777" w:rsidR="00544D25" w:rsidRPr="00544D25" w:rsidRDefault="00544D25" w:rsidP="00544D25">
      <w:pPr>
        <w:pStyle w:val="NoSpacing"/>
        <w:rPr>
          <w:sz w:val="24"/>
          <w:szCs w:val="24"/>
        </w:rPr>
      </w:pPr>
    </w:p>
    <w:p w14:paraId="360A1E62" w14:textId="472C53AC" w:rsidR="00544D25" w:rsidRPr="00544D25" w:rsidRDefault="004864BE" w:rsidP="00544D25">
      <w:pPr>
        <w:pStyle w:val="NoSpacing"/>
        <w:rPr>
          <w:sz w:val="24"/>
          <w:szCs w:val="24"/>
        </w:rPr>
      </w:pPr>
      <w:r>
        <w:rPr>
          <w:sz w:val="24"/>
          <w:szCs w:val="24"/>
        </w:rPr>
        <w:t>Hayley Livermore</w:t>
      </w:r>
    </w:p>
    <w:p w14:paraId="76E79CD2" w14:textId="3E60E9E7" w:rsidR="00544D25" w:rsidRPr="00544D25" w:rsidRDefault="00544D25" w:rsidP="00544D25">
      <w:pPr>
        <w:pStyle w:val="NoSpacing"/>
        <w:rPr>
          <w:sz w:val="24"/>
          <w:szCs w:val="24"/>
        </w:rPr>
      </w:pPr>
      <w:r w:rsidRPr="00544D25">
        <w:rPr>
          <w:sz w:val="24"/>
          <w:szCs w:val="24"/>
        </w:rPr>
        <w:t>Parish Council Clerk &amp; RFO</w:t>
      </w:r>
    </w:p>
    <w:p w14:paraId="26FA2381" w14:textId="00255FDB" w:rsidR="00544D25" w:rsidRPr="00544D25" w:rsidRDefault="00211CE9" w:rsidP="00544D25">
      <w:pPr>
        <w:pStyle w:val="NoSpacing"/>
        <w:rPr>
          <w:sz w:val="24"/>
          <w:szCs w:val="24"/>
        </w:rPr>
      </w:pPr>
      <w:r>
        <w:rPr>
          <w:sz w:val="24"/>
          <w:szCs w:val="24"/>
        </w:rPr>
        <w:t>29</w:t>
      </w:r>
      <w:r w:rsidRPr="00211CE9">
        <w:rPr>
          <w:sz w:val="24"/>
          <w:szCs w:val="24"/>
          <w:vertAlign w:val="superscript"/>
        </w:rPr>
        <w:t>th</w:t>
      </w:r>
      <w:r>
        <w:rPr>
          <w:sz w:val="24"/>
          <w:szCs w:val="24"/>
        </w:rPr>
        <w:t xml:space="preserve"> June 24</w:t>
      </w:r>
    </w:p>
    <w:p w14:paraId="23A5CDB0" w14:textId="77777777" w:rsidR="00544D25" w:rsidRPr="00544D25" w:rsidRDefault="00544D25">
      <w:pPr>
        <w:rPr>
          <w:sz w:val="24"/>
          <w:szCs w:val="24"/>
        </w:rPr>
      </w:pPr>
    </w:p>
    <w:sectPr w:rsidR="00544D25" w:rsidRPr="00544D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D25"/>
    <w:rsid w:val="001149F6"/>
    <w:rsid w:val="00163548"/>
    <w:rsid w:val="00211CE9"/>
    <w:rsid w:val="002C4E5D"/>
    <w:rsid w:val="004864BE"/>
    <w:rsid w:val="004B4808"/>
    <w:rsid w:val="0051460D"/>
    <w:rsid w:val="00544D25"/>
    <w:rsid w:val="005F330B"/>
    <w:rsid w:val="00714B1F"/>
    <w:rsid w:val="00757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9C8A"/>
  <w15:chartTrackingRefBased/>
  <w15:docId w15:val="{55FDBEC7-7009-46AD-BF14-80277404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4D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Ickleton</dc:creator>
  <cp:keywords/>
  <dc:description/>
  <cp:lastModifiedBy>hayley livermore</cp:lastModifiedBy>
  <cp:revision>2</cp:revision>
  <dcterms:created xsi:type="dcterms:W3CDTF">2024-06-23T20:25:00Z</dcterms:created>
  <dcterms:modified xsi:type="dcterms:W3CDTF">2024-06-23T20:25:00Z</dcterms:modified>
</cp:coreProperties>
</file>